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2" w:rsidRPr="00BE5F32" w:rsidRDefault="00FD70F2" w:rsidP="00FD70F2">
      <w:pPr>
        <w:outlineLvl w:val="0"/>
        <w:rPr>
          <w:rFonts w:asciiTheme="minorHAnsi" w:hAnsiTheme="minorHAnsi" w:cs="Tahoma"/>
          <w:i/>
          <w:sz w:val="26"/>
          <w:szCs w:val="22"/>
        </w:rPr>
      </w:pPr>
      <w:bookmarkStart w:id="0" w:name="_GoBack"/>
      <w:bookmarkEnd w:id="0"/>
    </w:p>
    <w:p w:rsidR="00FD70F2" w:rsidRPr="00FE2A1F" w:rsidRDefault="00FD70F2" w:rsidP="00FD70F2">
      <w:pPr>
        <w:rPr>
          <w:rFonts w:asciiTheme="minorHAnsi" w:hAnsiTheme="minorHAnsi" w:cs="Tahoma"/>
          <w:b/>
          <w:sz w:val="32"/>
          <w:szCs w:val="3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207645</wp:posOffset>
                </wp:positionV>
                <wp:extent cx="3484880" cy="369570"/>
                <wp:effectExtent l="19050" t="19050" r="20955" b="114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0F2" w:rsidRPr="00032A60" w:rsidRDefault="00FD70F2" w:rsidP="00FD70F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032A6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Let op! Dit is een UITschrijfformulier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0.75pt;margin-top:16.35pt;width:274.4pt;height:2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" strokeweight="2.25pt">
                <v:textbox>
                  <w:txbxContent>
                    <w:p w:rsidR="00FD70F2" w:rsidRPr="00032A60" w:rsidRDefault="00FD70F2" w:rsidP="00FD70F2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032A60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Let op! Dit is een UITschrijfformulier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70F2" w:rsidRDefault="00FD70F2" w:rsidP="00FD70F2">
      <w:pPr>
        <w:rPr>
          <w:rFonts w:asciiTheme="minorHAnsi" w:hAnsiTheme="minorHAnsi" w:cs="Tahoma"/>
          <w:szCs w:val="22"/>
        </w:rPr>
      </w:pPr>
    </w:p>
    <w:p w:rsidR="00FD70F2" w:rsidRDefault="00FD70F2" w:rsidP="00FD70F2">
      <w:pPr>
        <w:rPr>
          <w:rFonts w:asciiTheme="minorHAnsi" w:hAnsiTheme="minorHAnsi" w:cs="Tahoma"/>
          <w:szCs w:val="22"/>
        </w:rPr>
      </w:pPr>
    </w:p>
    <w:p w:rsidR="00FD70F2" w:rsidRDefault="00FD70F2" w:rsidP="00FD70F2">
      <w:pPr>
        <w:rPr>
          <w:rFonts w:asciiTheme="minorHAnsi" w:hAnsiTheme="minorHAnsi" w:cs="Tahoma"/>
          <w:szCs w:val="22"/>
        </w:rPr>
      </w:pPr>
    </w:p>
    <w:p w:rsidR="00FD70F2" w:rsidRDefault="00FD70F2" w:rsidP="00FD70F2">
      <w:pPr>
        <w:rPr>
          <w:rFonts w:asciiTheme="minorHAnsi" w:hAnsiTheme="minorHAnsi" w:cs="Tahoma"/>
          <w:szCs w:val="22"/>
        </w:rPr>
      </w:pPr>
    </w:p>
    <w:p w:rsidR="00FD70F2" w:rsidRPr="00FD70F2" w:rsidRDefault="00FD70F2" w:rsidP="00FD70F2">
      <w:pPr>
        <w:rPr>
          <w:rFonts w:asciiTheme="minorHAnsi" w:hAnsiTheme="minorHAnsi" w:cs="Tahoma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908"/>
        <w:gridCol w:w="2698"/>
        <w:gridCol w:w="1151"/>
        <w:gridCol w:w="1152"/>
        <w:gridCol w:w="767"/>
        <w:gridCol w:w="768"/>
        <w:gridCol w:w="768"/>
      </w:tblGrid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Naam ouder/ verzorger: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Woonplaats: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51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Email:</w:t>
            </w:r>
          </w:p>
        </w:tc>
        <w:tc>
          <w:tcPr>
            <w:tcW w:w="3455" w:type="dxa"/>
            <w:gridSpan w:val="4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Mobiel</w:t>
            </w:r>
            <w:r w:rsidR="002470F0">
              <w:rPr>
                <w:rFonts w:asciiTheme="minorHAnsi" w:hAnsiTheme="minorHAnsi" w:cs="Tahoma"/>
                <w:sz w:val="22"/>
                <w:szCs w:val="22"/>
              </w:rPr>
              <w:t xml:space="preserve"> tel</w:t>
            </w:r>
            <w:r w:rsidR="003D0B35">
              <w:rPr>
                <w:rFonts w:asciiTheme="minorHAnsi" w:hAnsiTheme="minorHAnsi" w:cs="Tahoma"/>
                <w:sz w:val="22"/>
                <w:szCs w:val="22"/>
              </w:rPr>
              <w:t>.</w:t>
            </w:r>
            <w:r w:rsidR="002470F0">
              <w:rPr>
                <w:rFonts w:asciiTheme="minorHAnsi" w:hAnsiTheme="minorHAnsi" w:cs="Tahoma"/>
                <w:sz w:val="22"/>
                <w:szCs w:val="22"/>
              </w:rPr>
              <w:t>nr.</w: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Vast</w:t>
            </w:r>
            <w:r w:rsidR="002470F0">
              <w:rPr>
                <w:rFonts w:asciiTheme="minorHAnsi" w:hAnsiTheme="minorHAnsi" w:cs="Tahoma"/>
                <w:sz w:val="22"/>
                <w:szCs w:val="22"/>
              </w:rPr>
              <w:t xml:space="preserve"> tel</w:t>
            </w:r>
            <w:r w:rsidR="003D0B35">
              <w:rPr>
                <w:rFonts w:asciiTheme="minorHAnsi" w:hAnsiTheme="minorHAnsi" w:cs="Tahoma"/>
                <w:sz w:val="22"/>
                <w:szCs w:val="22"/>
              </w:rPr>
              <w:t>.</w:t>
            </w:r>
            <w:r w:rsidR="002470F0">
              <w:rPr>
                <w:rFonts w:asciiTheme="minorHAnsi" w:hAnsiTheme="minorHAnsi" w:cs="Tahoma"/>
                <w:sz w:val="22"/>
                <w:szCs w:val="22"/>
              </w:rPr>
              <w:t>nr.</w: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2303" w:type="dxa"/>
            <w:gridSpan w:val="3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9212" w:type="dxa"/>
            <w:gridSpan w:val="7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</w:p>
          <w:p w:rsidR="00FD70F2" w:rsidRPr="00FD70F2" w:rsidRDefault="00FD70F2" w:rsidP="00C412DC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i/>
                <w:sz w:val="22"/>
                <w:szCs w:val="22"/>
              </w:rPr>
              <w:t>Zegt hierbij het lidmaatschap van Scouting Niftarlake en Scouting Nederland op van:</w:t>
            </w:r>
          </w:p>
        </w:tc>
      </w:tr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Voornaam: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Met ingang van:</w:t>
            </w:r>
          </w:p>
        </w:tc>
        <w:tc>
          <w:tcPr>
            <w:tcW w:w="767" w:type="dxa"/>
            <w:shd w:val="pct25" w:color="auto" w:fill="auto"/>
          </w:tcPr>
          <w:p w:rsidR="00FD70F2" w:rsidRPr="00FD70F2" w:rsidRDefault="00FD70F2" w:rsidP="00C412D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768" w:type="dxa"/>
            <w:shd w:val="pct25" w:color="auto" w:fill="auto"/>
          </w:tcPr>
          <w:p w:rsidR="00FD70F2" w:rsidRPr="00FD70F2" w:rsidRDefault="00FD70F2" w:rsidP="00C412D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68" w:type="dxa"/>
            <w:shd w:val="pct25" w:color="auto" w:fill="auto"/>
          </w:tcPr>
          <w:p w:rsidR="00FD70F2" w:rsidRPr="00FD70F2" w:rsidRDefault="00FD70F2" w:rsidP="00C412D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Achternaam: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Speltak:</w:t>
            </w:r>
          </w:p>
        </w:tc>
        <w:tc>
          <w:tcPr>
            <w:tcW w:w="2303" w:type="dxa"/>
            <w:gridSpan w:val="3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9212" w:type="dxa"/>
            <w:gridSpan w:val="7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Let op: de uitschrijfdatum dient tenminste 1 volledige maand in de toekomst te liggen, op de 1</w:t>
            </w:r>
            <w:r w:rsidRPr="00FD70F2">
              <w:rPr>
                <w:rFonts w:asciiTheme="minorHAnsi" w:hAnsiTheme="minorHAnsi" w:cs="Tahoma"/>
                <w:sz w:val="22"/>
                <w:szCs w:val="22"/>
                <w:vertAlign w:val="superscript"/>
              </w:rPr>
              <w:t>e</w: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dag van een kalendermaand.</w:t>
            </w:r>
          </w:p>
        </w:tc>
      </w:tr>
      <w:tr w:rsidR="00FD70F2" w:rsidRPr="00FD70F2" w:rsidTr="00C412DC">
        <w:tc>
          <w:tcPr>
            <w:tcW w:w="9212" w:type="dxa"/>
            <w:gridSpan w:val="7"/>
            <w:shd w:val="clear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9212" w:type="dxa"/>
            <w:gridSpan w:val="7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Om inzicht te krijgen in de reden waarom het lidmaatschap wordt opgezegd vragen wij u om onderstaande vragen te beantwoorden. Wij gebruiken deze informatie om ons Scoutingspel te blijven verbeteren.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Ik zeg het lidmaatschap op in verband met (meerdere opties mogelijk):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Lidmaatschap van een andere vereniging, namelijk: </w:t>
            </w:r>
            <w:r w:rsidR="00D500E0">
              <w:rPr>
                <w:rFonts w:asciiTheme="minorHAnsi" w:hAnsiTheme="minorHAnsi" w:cs="Tahoma"/>
                <w:sz w:val="22"/>
                <w:szCs w:val="22"/>
              </w:rPr>
              <w:t>......................................................................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6"/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1"/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Te druk met andere hobby’s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4"/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2"/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Te druk met school of opleiding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5"/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3"/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Te druk met werk of bijbaan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27"/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4"/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Verhuizing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28"/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5"/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Vind de groep niet meer zo leuk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Vind de leiding niet meer zo leuk 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30"/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6"/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Vind de activiteiten niet meer zo leuk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31"/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bookmarkEnd w:id="7"/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Overvliegers: ik kan niet op een ander(e) dag(deel)</w:t>
            </w:r>
          </w:p>
        </w:tc>
      </w:tr>
      <w:tr w:rsidR="00FD70F2" w:rsidRPr="00FD70F2" w:rsidTr="00C412DC">
        <w:tc>
          <w:tcPr>
            <w:tcW w:w="9212" w:type="dxa"/>
            <w:gridSpan w:val="7"/>
          </w:tcPr>
          <w:p w:rsidR="00FD70F2" w:rsidRPr="00FD70F2" w:rsidRDefault="002470F0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instrText xml:space="preserve"> FORMCHECKBOX </w:instrText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fldChar w:fldCharType="end"/>
            </w:r>
            <w:r w:rsidRPr="00FD70F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</w:rPr>
              <w:t>Anders, namelijk:  .............................................................................................................................</w:t>
            </w:r>
          </w:p>
          <w:p w:rsidR="00FD70F2" w:rsidRDefault="00FD70F2" w:rsidP="00C412D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2470F0" w:rsidRPr="00FD70F2" w:rsidRDefault="002470F0" w:rsidP="00C412D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FD70F2" w:rsidRPr="00FD70F2" w:rsidRDefault="00FD70F2" w:rsidP="00C412D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b/>
                <w:sz w:val="22"/>
                <w:szCs w:val="22"/>
              </w:rPr>
              <w:t xml:space="preserve">Intrekken 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doorlopend</w:t>
            </w:r>
            <w:r w:rsidR="002470F0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FD70F2">
              <w:rPr>
                <w:rFonts w:asciiTheme="minorHAnsi" w:hAnsiTheme="minorHAnsi" w:cs="Tahoma"/>
                <w:b/>
                <w:sz w:val="22"/>
                <w:szCs w:val="22"/>
              </w:rPr>
              <w:t>automatische incasso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Ondergetekende zet bij deze de doorlopende machtiging voor afschrijving van de kosten voor bovengenoemd lidmaatschap aan Scouting Niftarlake stop, met uitzondering van eventuele lopende vorderingen (bijv. contributie tot einde lidmaatschap).</w:t>
            </w: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Naam: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Datum:</w:t>
            </w:r>
          </w:p>
        </w:tc>
        <w:tc>
          <w:tcPr>
            <w:tcW w:w="767" w:type="dxa"/>
            <w:shd w:val="pct25" w:color="auto" w:fill="auto"/>
          </w:tcPr>
          <w:p w:rsidR="00FD70F2" w:rsidRPr="00FD70F2" w:rsidRDefault="00FD70F2" w:rsidP="00C412D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68" w:type="dxa"/>
            <w:shd w:val="pct25" w:color="auto" w:fill="auto"/>
          </w:tcPr>
          <w:p w:rsidR="00FD70F2" w:rsidRPr="00FD70F2" w:rsidRDefault="00FD70F2" w:rsidP="00C412D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68" w:type="dxa"/>
            <w:shd w:val="pct25" w:color="auto" w:fill="auto"/>
          </w:tcPr>
          <w:p w:rsidR="00FD70F2" w:rsidRPr="00FD70F2" w:rsidRDefault="00FD70F2" w:rsidP="00C412D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Bankrekening: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Girorekening:</w:t>
            </w:r>
          </w:p>
        </w:tc>
        <w:tc>
          <w:tcPr>
            <w:tcW w:w="2303" w:type="dxa"/>
            <w:gridSpan w:val="3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1908" w:type="dxa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Plaats:</w:t>
            </w:r>
          </w:p>
        </w:tc>
        <w:tc>
          <w:tcPr>
            <w:tcW w:w="2698" w:type="dxa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:rsidR="00FD70F2" w:rsidRPr="00FD70F2" w:rsidRDefault="00FD70F2" w:rsidP="00C412DC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FD70F2">
              <w:rPr>
                <w:rFonts w:asciiTheme="minorHAnsi" w:hAnsiTheme="minorHAnsi" w:cs="Tahoma"/>
                <w:sz w:val="22"/>
                <w:szCs w:val="22"/>
              </w:rPr>
              <w:t>Handtekening:</w:t>
            </w:r>
          </w:p>
        </w:tc>
        <w:tc>
          <w:tcPr>
            <w:tcW w:w="2303" w:type="dxa"/>
            <w:gridSpan w:val="3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D70F2" w:rsidRPr="00FD70F2" w:rsidTr="00C412DC">
        <w:tc>
          <w:tcPr>
            <w:tcW w:w="4606" w:type="dxa"/>
            <w:gridSpan w:val="2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FD70F2" w:rsidRPr="00FD70F2" w:rsidRDefault="00FD70F2" w:rsidP="00C412DC">
            <w:pPr>
              <w:rPr>
                <w:rFonts w:asciiTheme="minorHAnsi" w:hAnsiTheme="minorHAnsi" w:cs="Tahoma"/>
                <w:b/>
                <w:i/>
                <w:sz w:val="22"/>
                <w:szCs w:val="22"/>
              </w:rPr>
            </w:pPr>
          </w:p>
          <w:p w:rsidR="00FD70F2" w:rsidRPr="00FD70F2" w:rsidRDefault="00FD70F2" w:rsidP="00C412DC">
            <w:pPr>
              <w:rPr>
                <w:rFonts w:asciiTheme="minorHAnsi" w:hAnsiTheme="minorHAnsi" w:cs="Tahoma"/>
                <w:b/>
                <w:i/>
                <w:sz w:val="22"/>
                <w:szCs w:val="22"/>
              </w:rPr>
            </w:pPr>
          </w:p>
        </w:tc>
        <w:tc>
          <w:tcPr>
            <w:tcW w:w="4606" w:type="dxa"/>
            <w:gridSpan w:val="5"/>
            <w:shd w:val="pct25" w:color="auto" w:fill="auto"/>
          </w:tcPr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FD70F2" w:rsidRPr="00FD70F2" w:rsidRDefault="00FD70F2" w:rsidP="00C412D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FD70F2" w:rsidRPr="00FD70F2" w:rsidRDefault="00FD70F2" w:rsidP="00FD70F2">
      <w:pPr>
        <w:rPr>
          <w:rFonts w:asciiTheme="minorHAnsi" w:hAnsiTheme="minorHAnsi"/>
          <w:sz w:val="22"/>
        </w:rPr>
      </w:pPr>
    </w:p>
    <w:p w:rsidR="00E4099F" w:rsidRPr="00AE4160" w:rsidRDefault="00AE4160" w:rsidP="00FD70F2">
      <w:pPr>
        <w:rPr>
          <w:i/>
          <w:sz w:val="24"/>
        </w:rPr>
      </w:pPr>
      <w:r w:rsidRPr="00AE4160">
        <w:rPr>
          <w:rFonts w:asciiTheme="minorHAnsi" w:hAnsiTheme="minorHAnsi" w:cs="Tahoma"/>
          <w:i/>
          <w:sz w:val="26"/>
          <w:szCs w:val="22"/>
        </w:rPr>
        <w:t xml:space="preserve">Graag </w:t>
      </w:r>
      <w:r w:rsidR="002470F0">
        <w:rPr>
          <w:rFonts w:asciiTheme="minorHAnsi" w:hAnsiTheme="minorHAnsi" w:cs="Tahoma"/>
          <w:i/>
          <w:sz w:val="26"/>
          <w:szCs w:val="22"/>
        </w:rPr>
        <w:t xml:space="preserve">ingevuld </w:t>
      </w:r>
      <w:r w:rsidRPr="00AE4160">
        <w:rPr>
          <w:rFonts w:asciiTheme="minorHAnsi" w:hAnsiTheme="minorHAnsi" w:cs="Tahoma"/>
          <w:i/>
          <w:sz w:val="26"/>
          <w:szCs w:val="22"/>
        </w:rPr>
        <w:t>inleveren bij de speltakleiding</w:t>
      </w:r>
      <w:r w:rsidR="002470F0">
        <w:rPr>
          <w:rFonts w:asciiTheme="minorHAnsi" w:hAnsiTheme="minorHAnsi" w:cs="Tahoma"/>
          <w:i/>
          <w:sz w:val="26"/>
          <w:szCs w:val="22"/>
        </w:rPr>
        <w:t xml:space="preserve">, of per e-mail versturen naar het secretariaat van de vereniging: </w:t>
      </w:r>
      <w:hyperlink r:id="rId9" w:history="1">
        <w:r w:rsidR="002470F0" w:rsidRPr="00AC387C">
          <w:rPr>
            <w:rStyle w:val="Hyperlink"/>
            <w:rFonts w:asciiTheme="minorHAnsi" w:hAnsiTheme="minorHAnsi" w:cs="Tahoma"/>
            <w:i/>
            <w:sz w:val="26"/>
            <w:szCs w:val="22"/>
          </w:rPr>
          <w:t>bestuur@scoutingniftarlake.nl</w:t>
        </w:r>
      </w:hyperlink>
    </w:p>
    <w:sectPr w:rsidR="00E4099F" w:rsidRPr="00AE4160" w:rsidSect="00C337C1">
      <w:headerReference w:type="default" r:id="rId10"/>
      <w:footnotePr>
        <w:numRestart w:val="eachPage"/>
      </w:footnotePr>
      <w:pgSz w:w="11908" w:h="16838" w:code="9"/>
      <w:pgMar w:top="567" w:right="907" w:bottom="568" w:left="907" w:header="454" w:footer="79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C4" w:rsidRDefault="00734AC4">
      <w:r>
        <w:separator/>
      </w:r>
    </w:p>
  </w:endnote>
  <w:endnote w:type="continuationSeparator" w:id="0">
    <w:p w:rsidR="00734AC4" w:rsidRDefault="007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C4" w:rsidRDefault="00734AC4">
      <w:r>
        <w:separator/>
      </w:r>
    </w:p>
  </w:footnote>
  <w:footnote w:type="continuationSeparator" w:id="0">
    <w:p w:rsidR="00734AC4" w:rsidRDefault="00734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64" w:rsidRDefault="00C12E13">
    <w:pPr>
      <w:pStyle w:val="Header"/>
      <w:rPr>
        <w:rFonts w:ascii="Book Antiqua" w:hAnsi="Book Antiqua"/>
        <w:b/>
        <w:sz w:val="40"/>
      </w:rPr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5251450</wp:posOffset>
          </wp:positionH>
          <wp:positionV relativeFrom="paragraph">
            <wp:posOffset>-197485</wp:posOffset>
          </wp:positionV>
          <wp:extent cx="1145455" cy="1260000"/>
          <wp:effectExtent l="0" t="0" r="0" b="0"/>
          <wp:wrapNone/>
          <wp:docPr id="2" name="Picture 2" descr="C:\Users\mvl\Documents\SugarSync\NiftarlakePR\Huisstijl\logo Niftarlake v2011 we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vl\Documents\SugarSync\NiftarlakePR\Huisstijl\logo Niftarlake v2011 web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455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164">
      <w:rPr>
        <w:rFonts w:ascii="Book Antiqua" w:hAnsi="Book Antiqua"/>
        <w:b/>
        <w:sz w:val="40"/>
      </w:rPr>
      <w:t>Scouting Niftarlake Breukelen</w:t>
    </w:r>
  </w:p>
  <w:p w:rsidR="00054164" w:rsidRDefault="00FD70F2">
    <w:pPr>
      <w:pStyle w:val="Header"/>
      <w:rPr>
        <w:sz w:val="36"/>
      </w:rPr>
    </w:pPr>
    <w:r>
      <w:rPr>
        <w:noProof/>
        <w:snapToGrid/>
        <w:color w:val="0000FF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253365</wp:posOffset>
              </wp:positionV>
              <wp:extent cx="5114925" cy="0"/>
              <wp:effectExtent l="5080" t="5715" r="13970" b="133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4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9.95pt" to="400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O5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"/>
          </w:pict>
        </mc:Fallback>
      </mc:AlternateContent>
    </w:r>
    <w:r>
      <w:rPr>
        <w:color w:val="0000FF"/>
        <w:sz w:val="36"/>
      </w:rPr>
      <w:t>Uitschrijfformulier</w:t>
    </w:r>
    <w:r w:rsidR="00054164">
      <w:rPr>
        <w:noProof/>
        <w:snapToGrid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17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D07F4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6D003E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6F31467"/>
    <w:multiLevelType w:val="hybridMultilevel"/>
    <w:tmpl w:val="E9D422D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40"/>
    <w:rsid w:val="000236AD"/>
    <w:rsid w:val="00054164"/>
    <w:rsid w:val="00075A9E"/>
    <w:rsid w:val="000A41AB"/>
    <w:rsid w:val="001F1C16"/>
    <w:rsid w:val="002470F0"/>
    <w:rsid w:val="00295B54"/>
    <w:rsid w:val="00343785"/>
    <w:rsid w:val="003442E6"/>
    <w:rsid w:val="00386D5F"/>
    <w:rsid w:val="003D0B35"/>
    <w:rsid w:val="00440AC5"/>
    <w:rsid w:val="004B7947"/>
    <w:rsid w:val="004F4F0C"/>
    <w:rsid w:val="005415A9"/>
    <w:rsid w:val="00687ED6"/>
    <w:rsid w:val="00734AC4"/>
    <w:rsid w:val="0079104D"/>
    <w:rsid w:val="007D1329"/>
    <w:rsid w:val="00835E19"/>
    <w:rsid w:val="0090575E"/>
    <w:rsid w:val="00981D87"/>
    <w:rsid w:val="009A7C2E"/>
    <w:rsid w:val="00A4035B"/>
    <w:rsid w:val="00A82452"/>
    <w:rsid w:val="00AE4160"/>
    <w:rsid w:val="00B00DDE"/>
    <w:rsid w:val="00B70B2B"/>
    <w:rsid w:val="00C12E13"/>
    <w:rsid w:val="00C21887"/>
    <w:rsid w:val="00C337C1"/>
    <w:rsid w:val="00C71A54"/>
    <w:rsid w:val="00CC6F8E"/>
    <w:rsid w:val="00D500E0"/>
    <w:rsid w:val="00DF3194"/>
    <w:rsid w:val="00E4099F"/>
    <w:rsid w:val="00E41175"/>
    <w:rsid w:val="00E461C1"/>
    <w:rsid w:val="00F94F40"/>
    <w:rsid w:val="00F95BFC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6AD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0236AD"/>
    <w:pPr>
      <w:keepNext/>
      <w:widowControl/>
      <w:spacing w:line="379" w:lineRule="exact"/>
      <w:outlineLvl w:val="0"/>
    </w:pPr>
    <w:rPr>
      <w:sz w:val="36"/>
    </w:rPr>
  </w:style>
  <w:style w:type="paragraph" w:styleId="Heading3">
    <w:name w:val="heading 3"/>
    <w:basedOn w:val="Normal"/>
    <w:next w:val="Normal"/>
    <w:qFormat/>
    <w:rsid w:val="000236AD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36AD"/>
    <w:pPr>
      <w:widowControl/>
      <w:spacing w:line="220" w:lineRule="exact"/>
    </w:pPr>
    <w:rPr>
      <w:sz w:val="22"/>
    </w:rPr>
  </w:style>
  <w:style w:type="character" w:styleId="Hyperlink">
    <w:name w:val="Hyperlink"/>
    <w:basedOn w:val="DefaultParagraphFont"/>
    <w:rsid w:val="000236AD"/>
    <w:rPr>
      <w:color w:val="0000FF"/>
      <w:u w:val="single"/>
    </w:rPr>
  </w:style>
  <w:style w:type="paragraph" w:styleId="Header">
    <w:name w:val="header"/>
    <w:basedOn w:val="Normal"/>
    <w:rsid w:val="000236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36AD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B7947"/>
    <w:pPr>
      <w:ind w:left="720"/>
      <w:contextualSpacing/>
    </w:pPr>
  </w:style>
  <w:style w:type="table" w:styleId="TableGrid">
    <w:name w:val="Table Grid"/>
    <w:basedOn w:val="TableNormal"/>
    <w:rsid w:val="00FD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1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E1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6AD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0236AD"/>
    <w:pPr>
      <w:keepNext/>
      <w:widowControl/>
      <w:spacing w:line="379" w:lineRule="exact"/>
      <w:outlineLvl w:val="0"/>
    </w:pPr>
    <w:rPr>
      <w:sz w:val="36"/>
    </w:rPr>
  </w:style>
  <w:style w:type="paragraph" w:styleId="Heading3">
    <w:name w:val="heading 3"/>
    <w:basedOn w:val="Normal"/>
    <w:next w:val="Normal"/>
    <w:qFormat/>
    <w:rsid w:val="000236AD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36AD"/>
    <w:pPr>
      <w:widowControl/>
      <w:spacing w:line="220" w:lineRule="exact"/>
    </w:pPr>
    <w:rPr>
      <w:sz w:val="22"/>
    </w:rPr>
  </w:style>
  <w:style w:type="character" w:styleId="Hyperlink">
    <w:name w:val="Hyperlink"/>
    <w:basedOn w:val="DefaultParagraphFont"/>
    <w:rsid w:val="000236AD"/>
    <w:rPr>
      <w:color w:val="0000FF"/>
      <w:u w:val="single"/>
    </w:rPr>
  </w:style>
  <w:style w:type="paragraph" w:styleId="Header">
    <w:name w:val="header"/>
    <w:basedOn w:val="Normal"/>
    <w:rsid w:val="000236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36AD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B7947"/>
    <w:pPr>
      <w:ind w:left="720"/>
      <w:contextualSpacing/>
    </w:pPr>
  </w:style>
  <w:style w:type="table" w:styleId="TableGrid">
    <w:name w:val="Table Grid"/>
    <w:basedOn w:val="TableNormal"/>
    <w:rsid w:val="00FD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1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E1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estuur@scoutingniftarlak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3C68-82A1-4D25-9836-9965DE0E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Aanmeldingsformulier Zeeverkenners</vt:lpstr>
      <vt:lpstr>Aanmeldingsformulier Zeeverkenners</vt:lpstr>
    </vt:vector>
  </TitlesOfParts>
  <Company>Hogeschool van Amsterdam</Company>
  <LinksUpToDate>false</LinksUpToDate>
  <CharactersWithSpaces>1894</CharactersWithSpaces>
  <SharedDoc>false</SharedDoc>
  <HLinks>
    <vt:vector size="6" baseType="variant"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http://www.scoutingniftarlake.nl/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Zeeverkenners</dc:title>
  <dc:creator>Matthijs van Leeuwen</dc:creator>
  <cp:lastModifiedBy>Matthijs van Leeuwen</cp:lastModifiedBy>
  <cp:revision>7</cp:revision>
  <cp:lastPrinted>2000-08-25T23:24:00Z</cp:lastPrinted>
  <dcterms:created xsi:type="dcterms:W3CDTF">2013-03-07T19:28:00Z</dcterms:created>
  <dcterms:modified xsi:type="dcterms:W3CDTF">2013-04-03T18:22:00Z</dcterms:modified>
</cp:coreProperties>
</file>